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5"/>
        <w:gridCol w:w="1840"/>
        <w:gridCol w:w="1817"/>
        <w:gridCol w:w="2518"/>
        <w:gridCol w:w="3558"/>
        <w:gridCol w:w="2518"/>
      </w:tblGrid>
      <w:tr w:rsidR="004F1D9D" w:rsidRPr="00D347A0" w14:paraId="4BFCDCAC" w14:textId="77777777" w:rsidTr="00D347A0">
        <w:tc>
          <w:tcPr>
            <w:tcW w:w="5000" w:type="pct"/>
            <w:gridSpan w:val="6"/>
            <w:shd w:val="clear" w:color="auto" w:fill="92CDDC" w:themeFill="accent5" w:themeFillTint="99"/>
          </w:tcPr>
          <w:p w14:paraId="0A67D256" w14:textId="71756F37" w:rsidR="004F1D9D" w:rsidRPr="00D347A0" w:rsidRDefault="004F1D9D">
            <w:pPr>
              <w:rPr>
                <w:b/>
                <w:sz w:val="36"/>
                <w:szCs w:val="36"/>
              </w:rPr>
            </w:pPr>
            <w:r w:rsidRPr="00D347A0">
              <w:rPr>
                <w:b/>
                <w:sz w:val="36"/>
                <w:szCs w:val="36"/>
              </w:rPr>
              <w:t>Boys Shorts Size Chart – measurements in CMS</w:t>
            </w:r>
          </w:p>
        </w:tc>
      </w:tr>
      <w:tr w:rsidR="004F1D9D" w:rsidRPr="00905CDB" w14:paraId="1421366D" w14:textId="77777777" w:rsidTr="00D347A0">
        <w:tc>
          <w:tcPr>
            <w:tcW w:w="679" w:type="pct"/>
            <w:shd w:val="clear" w:color="auto" w:fill="92CDDC" w:themeFill="accent5" w:themeFillTint="99"/>
          </w:tcPr>
          <w:p w14:paraId="16523D3B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649" w:type="pct"/>
            <w:shd w:val="clear" w:color="auto" w:fill="92CDDC" w:themeFill="accent5" w:themeFillTint="99"/>
          </w:tcPr>
          <w:p w14:paraId="6C03B209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>Height</w:t>
            </w:r>
          </w:p>
        </w:tc>
        <w:tc>
          <w:tcPr>
            <w:tcW w:w="641" w:type="pct"/>
            <w:shd w:val="clear" w:color="auto" w:fill="92CDDC" w:themeFill="accent5" w:themeFillTint="99"/>
          </w:tcPr>
          <w:p w14:paraId="64D1E68C" w14:textId="4883AC4C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>Body Waist</w:t>
            </w:r>
          </w:p>
        </w:tc>
        <w:tc>
          <w:tcPr>
            <w:tcW w:w="888" w:type="pct"/>
            <w:shd w:val="clear" w:color="auto" w:fill="92CDDC" w:themeFill="accent5" w:themeFillTint="99"/>
          </w:tcPr>
          <w:p w14:paraId="63867C9F" w14:textId="18E29BE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>Finished waistband measurement</w:t>
            </w:r>
          </w:p>
        </w:tc>
        <w:tc>
          <w:tcPr>
            <w:tcW w:w="1255" w:type="pct"/>
            <w:shd w:val="clear" w:color="auto" w:fill="92CDDC" w:themeFill="accent5" w:themeFillTint="99"/>
          </w:tcPr>
          <w:p w14:paraId="3967D1F4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>Shorts Leg Length measured from side seam waist to hemline</w:t>
            </w:r>
          </w:p>
        </w:tc>
        <w:tc>
          <w:tcPr>
            <w:tcW w:w="888" w:type="pct"/>
            <w:shd w:val="clear" w:color="auto" w:fill="92CDDC" w:themeFill="accent5" w:themeFillTint="99"/>
          </w:tcPr>
          <w:p w14:paraId="5EEE5096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>Seat measurement</w:t>
            </w:r>
          </w:p>
        </w:tc>
      </w:tr>
      <w:tr w:rsidR="004F1D9D" w:rsidRPr="00265A20" w14:paraId="1C656D5B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398D1886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bookmarkStart w:id="0" w:name="_GoBack"/>
            <w:r w:rsidRPr="00905CDB">
              <w:rPr>
                <w:b/>
                <w:sz w:val="28"/>
                <w:szCs w:val="28"/>
              </w:rPr>
              <w:t>12months</w:t>
            </w:r>
          </w:p>
        </w:tc>
        <w:tc>
          <w:tcPr>
            <w:tcW w:w="649" w:type="pct"/>
          </w:tcPr>
          <w:p w14:paraId="74F29129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41" w:type="pct"/>
          </w:tcPr>
          <w:p w14:paraId="18B7D2D9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44.5</w:t>
            </w:r>
          </w:p>
        </w:tc>
        <w:tc>
          <w:tcPr>
            <w:tcW w:w="888" w:type="pct"/>
          </w:tcPr>
          <w:p w14:paraId="5F209989" w14:textId="18174F9A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55" w:type="pct"/>
          </w:tcPr>
          <w:p w14:paraId="00AEFA49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22.86</w:t>
            </w:r>
          </w:p>
        </w:tc>
        <w:tc>
          <w:tcPr>
            <w:tcW w:w="888" w:type="pct"/>
          </w:tcPr>
          <w:p w14:paraId="53C46A02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48.26</w:t>
            </w:r>
          </w:p>
        </w:tc>
      </w:tr>
      <w:bookmarkEnd w:id="0"/>
      <w:tr w:rsidR="004F1D9D" w:rsidRPr="00265A20" w14:paraId="4229CBAB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7A20EB1C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>18 months</w:t>
            </w:r>
          </w:p>
        </w:tc>
        <w:tc>
          <w:tcPr>
            <w:tcW w:w="649" w:type="pct"/>
          </w:tcPr>
          <w:p w14:paraId="5BE89412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41" w:type="pct"/>
          </w:tcPr>
          <w:p w14:paraId="04855CF8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45.7</w:t>
            </w:r>
          </w:p>
        </w:tc>
        <w:tc>
          <w:tcPr>
            <w:tcW w:w="888" w:type="pct"/>
          </w:tcPr>
          <w:p w14:paraId="0B4C5530" w14:textId="29A55ACB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55" w:type="pct"/>
          </w:tcPr>
          <w:p w14:paraId="0A6CC3AB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23.45</w:t>
            </w:r>
          </w:p>
        </w:tc>
        <w:tc>
          <w:tcPr>
            <w:tcW w:w="888" w:type="pct"/>
          </w:tcPr>
          <w:p w14:paraId="099B3790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50.8</w:t>
            </w:r>
          </w:p>
        </w:tc>
      </w:tr>
      <w:tr w:rsidR="004F1D9D" w:rsidRPr="00265A20" w14:paraId="3B51ACA0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58772F71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905CDB">
              <w:rPr>
                <w:b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649" w:type="pct"/>
          </w:tcPr>
          <w:p w14:paraId="6F63F776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41" w:type="pct"/>
          </w:tcPr>
          <w:p w14:paraId="69195BE8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88" w:type="pct"/>
          </w:tcPr>
          <w:p w14:paraId="0CE7BECF" w14:textId="483AFA25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55" w:type="pct"/>
          </w:tcPr>
          <w:p w14:paraId="318FB16A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88" w:type="pct"/>
          </w:tcPr>
          <w:p w14:paraId="7095FB68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</w:t>
            </w:r>
          </w:p>
        </w:tc>
      </w:tr>
      <w:tr w:rsidR="004F1D9D" w:rsidRPr="00265A20" w14:paraId="4CBF7FD4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475844BA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>3yrs</w:t>
            </w:r>
          </w:p>
        </w:tc>
        <w:tc>
          <w:tcPr>
            <w:tcW w:w="649" w:type="pct"/>
          </w:tcPr>
          <w:p w14:paraId="20515BCE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41" w:type="pct"/>
          </w:tcPr>
          <w:p w14:paraId="6C3BA535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49.5</w:t>
            </w:r>
          </w:p>
        </w:tc>
        <w:tc>
          <w:tcPr>
            <w:tcW w:w="888" w:type="pct"/>
          </w:tcPr>
          <w:p w14:paraId="473DC502" w14:textId="33663BDB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55" w:type="pct"/>
          </w:tcPr>
          <w:p w14:paraId="27BBC727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29.21</w:t>
            </w:r>
          </w:p>
        </w:tc>
        <w:tc>
          <w:tcPr>
            <w:tcW w:w="888" w:type="pct"/>
          </w:tcPr>
          <w:p w14:paraId="69D3EC72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</w:t>
            </w:r>
          </w:p>
        </w:tc>
      </w:tr>
      <w:tr w:rsidR="004F1D9D" w:rsidRPr="00265A20" w14:paraId="0A3E17AC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6997D5C6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905CDB">
              <w:rPr>
                <w:b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649" w:type="pct"/>
          </w:tcPr>
          <w:p w14:paraId="00F101D2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41" w:type="pct"/>
          </w:tcPr>
          <w:p w14:paraId="38DF968D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52.7</w:t>
            </w:r>
          </w:p>
        </w:tc>
        <w:tc>
          <w:tcPr>
            <w:tcW w:w="888" w:type="pct"/>
          </w:tcPr>
          <w:p w14:paraId="749F8114" w14:textId="7D01B119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55" w:type="pct"/>
          </w:tcPr>
          <w:p w14:paraId="2627CA1D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31.75</w:t>
            </w:r>
          </w:p>
        </w:tc>
        <w:tc>
          <w:tcPr>
            <w:tcW w:w="888" w:type="pct"/>
          </w:tcPr>
          <w:p w14:paraId="5F817919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58.5</w:t>
            </w:r>
          </w:p>
        </w:tc>
      </w:tr>
      <w:tr w:rsidR="004F1D9D" w:rsidRPr="00265A20" w14:paraId="4ACACAB7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0B1ED6C3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905CDB">
              <w:rPr>
                <w:b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649" w:type="pct"/>
          </w:tcPr>
          <w:p w14:paraId="3921AFF0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1" w:type="pct"/>
          </w:tcPr>
          <w:p w14:paraId="5C674D66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888" w:type="pct"/>
          </w:tcPr>
          <w:p w14:paraId="02111946" w14:textId="521DC588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55" w:type="pct"/>
          </w:tcPr>
          <w:p w14:paraId="65035663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34.25</w:t>
            </w:r>
          </w:p>
        </w:tc>
        <w:tc>
          <w:tcPr>
            <w:tcW w:w="888" w:type="pct"/>
          </w:tcPr>
          <w:p w14:paraId="4C160A81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4F1D9D" w:rsidRPr="00265A20" w14:paraId="00FC0B39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60CFBA73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905CDB">
              <w:rPr>
                <w:b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649" w:type="pct"/>
          </w:tcPr>
          <w:p w14:paraId="1C30C42B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41" w:type="pct"/>
          </w:tcPr>
          <w:p w14:paraId="15E258CD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54.5</w:t>
            </w:r>
          </w:p>
        </w:tc>
        <w:tc>
          <w:tcPr>
            <w:tcW w:w="888" w:type="pct"/>
          </w:tcPr>
          <w:p w14:paraId="27756646" w14:textId="7EBE77AA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</w:t>
            </w:r>
          </w:p>
        </w:tc>
        <w:tc>
          <w:tcPr>
            <w:tcW w:w="1255" w:type="pct"/>
          </w:tcPr>
          <w:p w14:paraId="5DE14EF0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888" w:type="pct"/>
          </w:tcPr>
          <w:p w14:paraId="279E4047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63.5</w:t>
            </w:r>
          </w:p>
        </w:tc>
      </w:tr>
      <w:tr w:rsidR="004F1D9D" w:rsidRPr="00265A20" w14:paraId="0F75925A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60473F81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905CDB">
              <w:rPr>
                <w:b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649" w:type="pct"/>
          </w:tcPr>
          <w:p w14:paraId="285C21BD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41" w:type="pct"/>
          </w:tcPr>
          <w:p w14:paraId="718727D9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57.15</w:t>
            </w:r>
          </w:p>
        </w:tc>
        <w:tc>
          <w:tcPr>
            <w:tcW w:w="888" w:type="pct"/>
          </w:tcPr>
          <w:p w14:paraId="6910A804" w14:textId="6C01C0F2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55" w:type="pct"/>
          </w:tcPr>
          <w:p w14:paraId="3F0A88C8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</w:t>
            </w:r>
          </w:p>
        </w:tc>
        <w:tc>
          <w:tcPr>
            <w:tcW w:w="888" w:type="pct"/>
          </w:tcPr>
          <w:p w14:paraId="122E26A4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66.5</w:t>
            </w:r>
          </w:p>
        </w:tc>
      </w:tr>
      <w:tr w:rsidR="004F1D9D" w:rsidRPr="00265A20" w14:paraId="4D8640BF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2C7C3899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905CDB">
              <w:rPr>
                <w:b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649" w:type="pct"/>
          </w:tcPr>
          <w:p w14:paraId="34941E60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41" w:type="pct"/>
          </w:tcPr>
          <w:p w14:paraId="315E05B8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8" w:type="pct"/>
          </w:tcPr>
          <w:p w14:paraId="7F0E2A33" w14:textId="74535E9B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55" w:type="pct"/>
          </w:tcPr>
          <w:p w14:paraId="5D75D5DF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39.4</w:t>
            </w:r>
          </w:p>
        </w:tc>
        <w:tc>
          <w:tcPr>
            <w:tcW w:w="888" w:type="pct"/>
          </w:tcPr>
          <w:p w14:paraId="0C9AA2DB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68.5</w:t>
            </w:r>
          </w:p>
        </w:tc>
      </w:tr>
      <w:tr w:rsidR="004F1D9D" w:rsidRPr="00265A20" w14:paraId="55BC3A5D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326EC4EA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905CDB">
              <w:rPr>
                <w:b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649" w:type="pct"/>
          </w:tcPr>
          <w:p w14:paraId="5E852391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41" w:type="pct"/>
          </w:tcPr>
          <w:p w14:paraId="34B2545B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88" w:type="pct"/>
          </w:tcPr>
          <w:p w14:paraId="385B095E" w14:textId="62D5A720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55" w:type="pct"/>
          </w:tcPr>
          <w:p w14:paraId="17831A9E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888" w:type="pct"/>
          </w:tcPr>
          <w:p w14:paraId="1BA0CD1B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71.2</w:t>
            </w:r>
          </w:p>
        </w:tc>
      </w:tr>
      <w:tr w:rsidR="004F1D9D" w:rsidRPr="00265A20" w14:paraId="20DC043B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3117E72A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  <w:r w:rsidRPr="00905CDB">
              <w:rPr>
                <w:b/>
                <w:sz w:val="28"/>
                <w:szCs w:val="28"/>
              </w:rPr>
              <w:t xml:space="preserve">10 + </w:t>
            </w:r>
            <w:proofErr w:type="spellStart"/>
            <w:r w:rsidRPr="00905CDB">
              <w:rPr>
                <w:b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649" w:type="pct"/>
          </w:tcPr>
          <w:p w14:paraId="7D0C06E1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cm +</w:t>
            </w:r>
          </w:p>
        </w:tc>
        <w:tc>
          <w:tcPr>
            <w:tcW w:w="641" w:type="pct"/>
          </w:tcPr>
          <w:p w14:paraId="5170D0A9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62.25</w:t>
            </w:r>
          </w:p>
        </w:tc>
        <w:tc>
          <w:tcPr>
            <w:tcW w:w="888" w:type="pct"/>
          </w:tcPr>
          <w:p w14:paraId="7001C506" w14:textId="06E4F6F4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55" w:type="pct"/>
          </w:tcPr>
          <w:p w14:paraId="0EF06B06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</w:tc>
        <w:tc>
          <w:tcPr>
            <w:tcW w:w="888" w:type="pct"/>
          </w:tcPr>
          <w:p w14:paraId="384671C3" w14:textId="77777777" w:rsidR="004F1D9D" w:rsidRPr="00265A20" w:rsidRDefault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</w:t>
            </w:r>
          </w:p>
        </w:tc>
      </w:tr>
      <w:tr w:rsidR="004F1D9D" w:rsidRPr="00265A20" w14:paraId="512C1FFB" w14:textId="77777777" w:rsidTr="00D347A0">
        <w:trPr>
          <w:trHeight w:val="624"/>
        </w:trPr>
        <w:tc>
          <w:tcPr>
            <w:tcW w:w="679" w:type="pct"/>
            <w:shd w:val="clear" w:color="auto" w:fill="92CDDC" w:themeFill="accent5" w:themeFillTint="99"/>
          </w:tcPr>
          <w:p w14:paraId="339B0D5F" w14:textId="77777777" w:rsidR="004F1D9D" w:rsidRPr="00905CDB" w:rsidRDefault="004F1D9D">
            <w:pPr>
              <w:rPr>
                <w:b/>
                <w:sz w:val="28"/>
                <w:szCs w:val="28"/>
              </w:rPr>
            </w:pPr>
          </w:p>
        </w:tc>
        <w:tc>
          <w:tcPr>
            <w:tcW w:w="649" w:type="pct"/>
          </w:tcPr>
          <w:p w14:paraId="5E5CC95B" w14:textId="77777777" w:rsidR="004F1D9D" w:rsidRPr="00265A20" w:rsidRDefault="004F1D9D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14:paraId="28A58BB7" w14:textId="77777777" w:rsidR="004F1D9D" w:rsidRPr="00265A20" w:rsidRDefault="004F1D9D">
            <w:pPr>
              <w:rPr>
                <w:sz w:val="28"/>
                <w:szCs w:val="28"/>
              </w:rPr>
            </w:pPr>
          </w:p>
        </w:tc>
        <w:tc>
          <w:tcPr>
            <w:tcW w:w="888" w:type="pct"/>
          </w:tcPr>
          <w:p w14:paraId="71EDB548" w14:textId="77777777" w:rsidR="004F1D9D" w:rsidRPr="00265A20" w:rsidRDefault="004F1D9D">
            <w:pPr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14:paraId="77837FA7" w14:textId="77777777" w:rsidR="004F1D9D" w:rsidRPr="00265A20" w:rsidRDefault="004F1D9D">
            <w:pPr>
              <w:rPr>
                <w:sz w:val="28"/>
                <w:szCs w:val="28"/>
              </w:rPr>
            </w:pPr>
          </w:p>
        </w:tc>
        <w:tc>
          <w:tcPr>
            <w:tcW w:w="888" w:type="pct"/>
          </w:tcPr>
          <w:p w14:paraId="0AC51AD0" w14:textId="77777777" w:rsidR="004F1D9D" w:rsidRPr="00265A20" w:rsidRDefault="004F1D9D">
            <w:pPr>
              <w:rPr>
                <w:sz w:val="28"/>
                <w:szCs w:val="28"/>
              </w:rPr>
            </w:pPr>
          </w:p>
        </w:tc>
      </w:tr>
    </w:tbl>
    <w:p w14:paraId="4C3FB69F" w14:textId="77777777" w:rsidR="003B3267" w:rsidRDefault="003B3267"/>
    <w:sectPr w:rsidR="003B3267" w:rsidSect="000A69CE">
      <w:pgSz w:w="16840" w:h="11900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20"/>
    <w:rsid w:val="000A69CE"/>
    <w:rsid w:val="000F69B0"/>
    <w:rsid w:val="00265A20"/>
    <w:rsid w:val="002F132F"/>
    <w:rsid w:val="003B3267"/>
    <w:rsid w:val="004C6FA2"/>
    <w:rsid w:val="004F1D9D"/>
    <w:rsid w:val="00905CDB"/>
    <w:rsid w:val="00A9176F"/>
    <w:rsid w:val="00AA49A3"/>
    <w:rsid w:val="00D347A0"/>
    <w:rsid w:val="00DF0051"/>
    <w:rsid w:val="00F3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BC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F25C5-7A7F-B947-803E-1FBC133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Butler</dc:creator>
  <cp:keywords/>
  <dc:description/>
  <cp:lastModifiedBy>Jayne Butler</cp:lastModifiedBy>
  <cp:revision>6</cp:revision>
  <dcterms:created xsi:type="dcterms:W3CDTF">2015-07-15T21:19:00Z</dcterms:created>
  <dcterms:modified xsi:type="dcterms:W3CDTF">2015-07-15T22:53:00Z</dcterms:modified>
</cp:coreProperties>
</file>